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5962" w:rsidRDefault="006B5962">
      <w:pPr>
        <w:framePr w:w="454" w:h="11" w:hRule="exact" w:wrap="around" w:vAnchor="page" w:hAnchor="page" w:x="1" w:y="5956"/>
        <w:pBdr>
          <w:top w:val="single" w:sz="6" w:space="1" w:color="auto"/>
          <w:left w:val="single" w:sz="6" w:space="1" w:color="auto"/>
          <w:bottom w:val="single" w:sz="6" w:space="1" w:color="auto"/>
          <w:right w:val="single" w:sz="6" w:space="1" w:color="auto"/>
        </w:pBdr>
      </w:pPr>
      <w:bookmarkStart w:id="0" w:name="_GoBack"/>
      <w:bookmarkEnd w:id="0"/>
    </w:p>
    <w:p w:rsidR="006B5962" w:rsidRDefault="006B5962">
      <w:pPr>
        <w:framePr w:w="454" w:h="11" w:hRule="exact" w:wrap="around" w:vAnchor="page" w:hAnchor="page" w:x="1" w:y="8422"/>
        <w:pBdr>
          <w:top w:val="single" w:sz="6" w:space="1" w:color="auto"/>
          <w:left w:val="single" w:sz="6" w:space="1" w:color="auto"/>
          <w:bottom w:val="single" w:sz="6" w:space="1" w:color="auto"/>
          <w:right w:val="single" w:sz="6" w:space="1" w:color="auto"/>
        </w:pBdr>
      </w:pPr>
    </w:p>
    <w:p w:rsidR="006B5962" w:rsidRDefault="006B5962">
      <w:bookmarkStart w:id="1" w:name="Anfang"/>
      <w:bookmarkEnd w:id="1"/>
    </w:p>
    <w:p w:rsidR="006B5962" w:rsidRDefault="006B5962"/>
    <w:p w:rsidR="006B5962" w:rsidRDefault="006B5962">
      <w:pPr>
        <w:pStyle w:val="Heading5"/>
      </w:pPr>
      <w:r>
        <w:t xml:space="preserve">Anzeige der Tötung von Wirbeltieren zu wissenschaftlichen Zwecken </w:t>
      </w:r>
    </w:p>
    <w:p w:rsidR="00DD665D" w:rsidRPr="002E02DF" w:rsidRDefault="006B5962" w:rsidP="002E02DF">
      <w:pPr>
        <w:jc w:val="center"/>
      </w:pPr>
      <w:r>
        <w:rPr>
          <w:b/>
          <w:sz w:val="24"/>
        </w:rPr>
        <w:t>nach § 4 (3) T</w:t>
      </w:r>
      <w:r w:rsidR="00EB01EF">
        <w:rPr>
          <w:b/>
          <w:sz w:val="24"/>
        </w:rPr>
        <w:t>ier</w:t>
      </w:r>
      <w:r>
        <w:rPr>
          <w:b/>
          <w:sz w:val="24"/>
        </w:rPr>
        <w:t>SchG</w:t>
      </w:r>
    </w:p>
    <w:p w:rsidR="00DD665D" w:rsidRPr="00DD665D" w:rsidRDefault="00DD665D" w:rsidP="00DD665D">
      <w:pPr>
        <w:rPr>
          <w:rFonts w:ascii="Calibri" w:hAnsi="Calibri" w:cs="Calibri"/>
          <w:szCs w:val="20"/>
        </w:rPr>
      </w:pPr>
    </w:p>
    <w:p w:rsidR="0063378F" w:rsidRDefault="0052674C" w:rsidP="0063378F">
      <w:pPr>
        <w:rPr>
          <w:i/>
          <w:color w:val="FF0000"/>
        </w:rPr>
      </w:pPr>
      <w:r>
        <w:rPr>
          <w:noProof/>
        </w:rPr>
        <mc:AlternateContent>
          <mc:Choice Requires="wps">
            <w:drawing>
              <wp:anchor distT="45720" distB="45720" distL="114300" distR="114300" simplePos="0" relativeHeight="251657728" behindDoc="0" locked="0" layoutInCell="1" allowOverlap="1">
                <wp:simplePos x="0" y="0"/>
                <wp:positionH relativeFrom="column">
                  <wp:posOffset>3414395</wp:posOffset>
                </wp:positionH>
                <wp:positionV relativeFrom="paragraph">
                  <wp:posOffset>81915</wp:posOffset>
                </wp:positionV>
                <wp:extent cx="2520950" cy="626745"/>
                <wp:effectExtent l="13970" t="5715" r="8255" b="571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0" cy="626745"/>
                        </a:xfrm>
                        <a:prstGeom prst="rect">
                          <a:avLst/>
                        </a:prstGeom>
                        <a:solidFill>
                          <a:srgbClr val="F2F2F2"/>
                        </a:solidFill>
                        <a:ln w="9525">
                          <a:solidFill>
                            <a:srgbClr val="000000"/>
                          </a:solidFill>
                          <a:miter lim="800000"/>
                          <a:headEnd/>
                          <a:tailEnd/>
                        </a:ln>
                      </wps:spPr>
                      <wps:txbx>
                        <w:txbxContent>
                          <w:p w:rsidR="0063378F" w:rsidRDefault="0063378F" w:rsidP="0075739B">
                            <w:pPr>
                              <w:shd w:val="clear" w:color="auto" w:fill="F2F2F2"/>
                              <w:rPr>
                                <w:szCs w:val="20"/>
                              </w:rPr>
                            </w:pPr>
                            <w:r w:rsidRPr="0063378F">
                              <w:rPr>
                                <w:b/>
                                <w:szCs w:val="20"/>
                              </w:rPr>
                              <w:t>Reg.-Nr</w:t>
                            </w:r>
                            <w:r>
                              <w:rPr>
                                <w:b/>
                                <w:szCs w:val="20"/>
                              </w:rPr>
                              <w:t>.</w:t>
                            </w:r>
                            <w:r w:rsidRPr="002E02DF">
                              <w:rPr>
                                <w:b/>
                                <w:i/>
                                <w:szCs w:val="20"/>
                              </w:rPr>
                              <w:t xml:space="preserve"> </w:t>
                            </w:r>
                            <w:r w:rsidR="002E02DF" w:rsidRPr="002E02DF">
                              <w:rPr>
                                <w:i/>
                                <w:szCs w:val="20"/>
                              </w:rPr>
                              <w:t>(durch</w:t>
                            </w:r>
                            <w:r w:rsidRPr="002E02DF">
                              <w:rPr>
                                <w:i/>
                                <w:szCs w:val="20"/>
                              </w:rPr>
                              <w:t xml:space="preserve"> TierSchB vergeben):</w:t>
                            </w:r>
                            <w:r w:rsidRPr="0063378F">
                              <w:rPr>
                                <w:szCs w:val="20"/>
                              </w:rPr>
                              <w:t xml:space="preserve"> </w:t>
                            </w:r>
                          </w:p>
                          <w:p w:rsidR="0063378F" w:rsidRPr="0063378F" w:rsidRDefault="0063378F" w:rsidP="0075739B">
                            <w:pPr>
                              <w:shd w:val="clear" w:color="auto" w:fill="F2F2F2"/>
                              <w:rPr>
                                <w:szCs w:val="20"/>
                              </w:rPr>
                            </w:pPr>
                            <w:r w:rsidRPr="0063378F">
                              <w:rPr>
                                <w:szCs w:val="20"/>
                              </w:rPr>
                              <w:t xml:space="preserve"> </w:t>
                            </w:r>
                          </w:p>
                          <w:p w:rsidR="0063378F" w:rsidRPr="0063378F" w:rsidRDefault="0063378F" w:rsidP="0075739B">
                            <w:pPr>
                              <w:shd w:val="clear" w:color="auto" w:fill="F2F2F2"/>
                            </w:pPr>
                            <w:r w:rsidRPr="002E02DF">
                              <w:rPr>
                                <w:sz w:val="28"/>
                                <w:szCs w:val="28"/>
                              </w:rPr>
                              <w:t>T</w:t>
                            </w:r>
                            <w:r w:rsidR="00A52F70">
                              <w:rPr>
                                <w:sz w:val="28"/>
                                <w:szCs w:val="28"/>
                              </w:rPr>
                              <w:t>Z</w:t>
                            </w:r>
                            <w:r w:rsidRPr="002E02DF">
                              <w:rPr>
                                <w:sz w:val="28"/>
                                <w:szCs w:val="28"/>
                              </w:rPr>
                              <w:t xml:space="preserve"> </w:t>
                            </w:r>
                            <w:r w:rsidR="00A52F70">
                              <w:rPr>
                                <w:sz w:val="28"/>
                                <w:szCs w:val="28"/>
                              </w:rPr>
                              <w:softHyphen/>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68.85pt;margin-top:6.45pt;width:198.5pt;height:49.35pt;z-index:251657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" fillcolor="#f2f2f2">
                <v:textbox style="mso-fit-shape-to-text:t">
                  <w:txbxContent>
                    <w:p w:rsidR="0063378F" w:rsidRDefault="0063378F" w:rsidP="0075739B">
                      <w:pPr>
                        <w:shd w:val="clear" w:color="auto" w:fill="F2F2F2"/>
                        <w:rPr>
                          <w:szCs w:val="20"/>
                        </w:rPr>
                      </w:pPr>
                      <w:r w:rsidRPr="0063378F">
                        <w:rPr>
                          <w:b/>
                          <w:szCs w:val="20"/>
                        </w:rPr>
                        <w:t>Reg.-Nr</w:t>
                      </w:r>
                      <w:r>
                        <w:rPr>
                          <w:b/>
                          <w:szCs w:val="20"/>
                        </w:rPr>
                        <w:t>.</w:t>
                      </w:r>
                      <w:r w:rsidRPr="002E02DF">
                        <w:rPr>
                          <w:b/>
                          <w:i/>
                          <w:szCs w:val="20"/>
                        </w:rPr>
                        <w:t xml:space="preserve"> </w:t>
                      </w:r>
                      <w:r w:rsidR="002E02DF" w:rsidRPr="002E02DF">
                        <w:rPr>
                          <w:i/>
                          <w:szCs w:val="20"/>
                        </w:rPr>
                        <w:t>(durch</w:t>
                      </w:r>
                      <w:r w:rsidRPr="002E02DF">
                        <w:rPr>
                          <w:i/>
                          <w:szCs w:val="20"/>
                        </w:rPr>
                        <w:t xml:space="preserve"> TierSchB vergeben):</w:t>
                      </w:r>
                      <w:r w:rsidRPr="0063378F">
                        <w:rPr>
                          <w:szCs w:val="20"/>
                        </w:rPr>
                        <w:t xml:space="preserve"> </w:t>
                      </w:r>
                    </w:p>
                    <w:p w:rsidR="0063378F" w:rsidRPr="0063378F" w:rsidRDefault="0063378F" w:rsidP="0075739B">
                      <w:pPr>
                        <w:shd w:val="clear" w:color="auto" w:fill="F2F2F2"/>
                        <w:rPr>
                          <w:szCs w:val="20"/>
                        </w:rPr>
                      </w:pPr>
                      <w:r w:rsidRPr="0063378F">
                        <w:rPr>
                          <w:szCs w:val="20"/>
                        </w:rPr>
                        <w:t xml:space="preserve"> </w:t>
                      </w:r>
                    </w:p>
                    <w:p w:rsidR="0063378F" w:rsidRPr="0063378F" w:rsidRDefault="0063378F" w:rsidP="0075739B">
                      <w:pPr>
                        <w:shd w:val="clear" w:color="auto" w:fill="F2F2F2"/>
                      </w:pPr>
                      <w:r w:rsidRPr="002E02DF">
                        <w:rPr>
                          <w:sz w:val="28"/>
                          <w:szCs w:val="28"/>
                        </w:rPr>
                        <w:t>T</w:t>
                      </w:r>
                      <w:r w:rsidR="00A52F70">
                        <w:rPr>
                          <w:sz w:val="28"/>
                          <w:szCs w:val="28"/>
                        </w:rPr>
                        <w:t>Z</w:t>
                      </w:r>
                      <w:r w:rsidRPr="002E02DF">
                        <w:rPr>
                          <w:sz w:val="28"/>
                          <w:szCs w:val="28"/>
                        </w:rPr>
                        <w:t xml:space="preserve"> </w:t>
                      </w:r>
                      <w:r w:rsidR="00A52F70">
                        <w:rPr>
                          <w:sz w:val="28"/>
                          <w:szCs w:val="28"/>
                        </w:rPr>
                        <w:softHyphen/>
                      </w:r>
                    </w:p>
                  </w:txbxContent>
                </v:textbox>
                <w10:wrap type="square"/>
              </v:shape>
            </w:pict>
          </mc:Fallback>
        </mc:AlternateContent>
      </w:r>
    </w:p>
    <w:p w:rsidR="0063378F" w:rsidRPr="009D2689" w:rsidRDefault="0063378F" w:rsidP="0063378F">
      <w:pPr>
        <w:rPr>
          <w:szCs w:val="22"/>
        </w:rPr>
      </w:pPr>
      <w:r w:rsidRPr="009D2689">
        <w:rPr>
          <w:szCs w:val="22"/>
        </w:rPr>
        <w:t xml:space="preserve">Name </w:t>
      </w:r>
      <w:r w:rsidR="009D2689" w:rsidRPr="009D2689">
        <w:rPr>
          <w:szCs w:val="22"/>
        </w:rPr>
        <w:t xml:space="preserve">und Anschrift </w:t>
      </w:r>
      <w:r w:rsidRPr="009D2689">
        <w:rPr>
          <w:szCs w:val="22"/>
        </w:rPr>
        <w:t>des Anzeigenden</w:t>
      </w:r>
      <w:r w:rsidR="009D2689" w:rsidRPr="009D2689">
        <w:rPr>
          <w:szCs w:val="22"/>
        </w:rPr>
        <w:t>:</w:t>
      </w:r>
      <w:r w:rsidRPr="009D2689">
        <w:rPr>
          <w:szCs w:val="22"/>
        </w:rPr>
        <w:t xml:space="preserve"> </w:t>
      </w:r>
    </w:p>
    <w:p w:rsidR="0063378F" w:rsidRPr="009D2689" w:rsidRDefault="0063378F" w:rsidP="0063378F">
      <w:pPr>
        <w:rPr>
          <w:color w:val="FF0000"/>
          <w:szCs w:val="22"/>
        </w:rPr>
      </w:pPr>
    </w:p>
    <w:p w:rsidR="009D2689" w:rsidRPr="009D2689" w:rsidRDefault="009D2689" w:rsidP="0063378F">
      <w:pPr>
        <w:rPr>
          <w:szCs w:val="22"/>
        </w:rPr>
      </w:pPr>
    </w:p>
    <w:p w:rsidR="0063378F" w:rsidRPr="009D2689" w:rsidRDefault="0063378F" w:rsidP="0063378F">
      <w:pPr>
        <w:rPr>
          <w:szCs w:val="22"/>
        </w:rPr>
      </w:pPr>
      <w:r w:rsidRPr="009D2689">
        <w:rPr>
          <w:szCs w:val="22"/>
        </w:rPr>
        <w:t>Tel.-Nr.</w:t>
      </w:r>
      <w:r w:rsidR="00953F33" w:rsidRPr="009D2689">
        <w:rPr>
          <w:szCs w:val="22"/>
        </w:rPr>
        <w:t>:</w:t>
      </w:r>
    </w:p>
    <w:p w:rsidR="0063378F" w:rsidRPr="009D2689" w:rsidRDefault="00E60EB0" w:rsidP="0063378F">
      <w:pPr>
        <w:rPr>
          <w:szCs w:val="22"/>
        </w:rPr>
      </w:pPr>
      <w:r>
        <w:rPr>
          <w:szCs w:val="22"/>
        </w:rPr>
        <w:t>E</w:t>
      </w:r>
      <w:r w:rsidR="00953F33" w:rsidRPr="009D2689">
        <w:rPr>
          <w:szCs w:val="22"/>
        </w:rPr>
        <w:t>-Mail:</w:t>
      </w:r>
    </w:p>
    <w:p w:rsidR="0063378F" w:rsidRDefault="0063378F" w:rsidP="00DD665D">
      <w:pPr>
        <w:rPr>
          <w:rFonts w:ascii="Calibri" w:hAnsi="Calibri" w:cs="Calibri"/>
          <w:b/>
          <w:szCs w:val="20"/>
        </w:rPr>
      </w:pPr>
    </w:p>
    <w:p w:rsidR="0063378F" w:rsidRDefault="0063378F" w:rsidP="00DD665D">
      <w:pPr>
        <w:rPr>
          <w:rFonts w:ascii="Calibri" w:hAnsi="Calibri" w:cs="Calibri"/>
          <w:b/>
          <w:szCs w:val="20"/>
        </w:rPr>
      </w:pPr>
    </w:p>
    <w:p w:rsidR="008678F6" w:rsidRPr="0033235A" w:rsidRDefault="008678F6" w:rsidP="008678F6">
      <w:pPr>
        <w:rPr>
          <w:b/>
          <w:sz w:val="18"/>
          <w:szCs w:val="18"/>
        </w:rPr>
      </w:pPr>
      <w:r w:rsidRPr="0033235A">
        <w:rPr>
          <w:b/>
          <w:sz w:val="18"/>
          <w:szCs w:val="18"/>
        </w:rPr>
        <w:t xml:space="preserve">Hinweis: </w:t>
      </w:r>
    </w:p>
    <w:p w:rsidR="008678F6" w:rsidRPr="0033235A" w:rsidRDefault="008678F6" w:rsidP="008678F6">
      <w:pPr>
        <w:jc w:val="both"/>
        <w:rPr>
          <w:i/>
          <w:sz w:val="18"/>
          <w:szCs w:val="18"/>
        </w:rPr>
      </w:pPr>
      <w:r w:rsidRPr="0033235A">
        <w:rPr>
          <w:i/>
          <w:sz w:val="18"/>
          <w:szCs w:val="18"/>
        </w:rPr>
        <w:t xml:space="preserve">Die Tötung von genetisch veränderten Tieren mit </w:t>
      </w:r>
      <w:r w:rsidRPr="0033235A">
        <w:rPr>
          <w:b/>
          <w:i/>
          <w:sz w:val="18"/>
          <w:szCs w:val="18"/>
        </w:rPr>
        <w:t>belastendem Phänotyp</w:t>
      </w:r>
      <w:r w:rsidRPr="0033235A">
        <w:rPr>
          <w:i/>
          <w:sz w:val="18"/>
          <w:szCs w:val="18"/>
        </w:rPr>
        <w:t xml:space="preserve"> kann </w:t>
      </w:r>
      <w:r w:rsidRPr="0033235A">
        <w:rPr>
          <w:b/>
          <w:i/>
          <w:sz w:val="18"/>
          <w:szCs w:val="18"/>
        </w:rPr>
        <w:t>nicht</w:t>
      </w:r>
      <w:r w:rsidRPr="0033235A">
        <w:rPr>
          <w:i/>
          <w:sz w:val="18"/>
          <w:szCs w:val="18"/>
        </w:rPr>
        <w:t xml:space="preserve"> als Tötung zu wissenschaftlichen Zwecken nach </w:t>
      </w:r>
      <w:r w:rsidRPr="0033235A">
        <w:rPr>
          <w:b/>
          <w:i/>
          <w:sz w:val="18"/>
          <w:szCs w:val="18"/>
        </w:rPr>
        <w:t>§ 4 Abs. 3 TierSchG</w:t>
      </w:r>
      <w:r w:rsidRPr="0033235A">
        <w:rPr>
          <w:i/>
          <w:sz w:val="18"/>
          <w:szCs w:val="18"/>
        </w:rPr>
        <w:t xml:space="preserve"> eingeordnet werden. Da im Falle der Haltung von genetisch veränderten Tieren mit einem belastenden Phänotyp die Möglichkeit besteht, dass diese Tiere in Folge ihrer genetischen Veränderung im Laufe ihres Lebens Schmerzen, Leiden oder Schäden ausgesetzt sind, ist der initiale Versuch (= die Zucht der Linien) nicht abgeschlossen im Sinne des § 7a Abs. 5 Nr. 2b TierSchG. Damit ist auch das ausschließliche Halten von Tieren mit einem belastenden Phänotyp ein Tierversuch, der erst mit dem Tod des Tieres endet. </w:t>
      </w:r>
    </w:p>
    <w:p w:rsidR="008678F6" w:rsidRDefault="008678F6" w:rsidP="008678F6">
      <w:pPr>
        <w:jc w:val="both"/>
        <w:rPr>
          <w:i/>
          <w:sz w:val="18"/>
          <w:szCs w:val="18"/>
        </w:rPr>
      </w:pPr>
      <w:r w:rsidRPr="0033235A">
        <w:rPr>
          <w:i/>
          <w:sz w:val="18"/>
          <w:szCs w:val="18"/>
        </w:rPr>
        <w:t>In Übereinstimmung mit der aktuellen Rechtsauslegung ist daher die Tötung genetisch veränderter Tiere mit belastendem Phänotyp nach § 8 Abs. 1 TierSchG zu beantragen. Auch die Ergänzung eines bereits genehmigten Antrages ist möglich.</w:t>
      </w:r>
    </w:p>
    <w:p w:rsidR="0071090B" w:rsidRPr="0071090B" w:rsidRDefault="0071090B" w:rsidP="0071090B">
      <w:pPr>
        <w:jc w:val="both"/>
        <w:rPr>
          <w:i/>
          <w:sz w:val="18"/>
          <w:szCs w:val="18"/>
        </w:rPr>
      </w:pPr>
      <w:r w:rsidRPr="0071090B">
        <w:rPr>
          <w:i/>
          <w:sz w:val="18"/>
          <w:szCs w:val="18"/>
        </w:rPr>
        <w:t>Der Leiter einer Einrichtung oder der Verantwortliche für einen Betrieb hat die notwendige Sachkunde nach Anlage 1 Abschnitt 2 TierSchVersV und die regelmäßige Fortbildung der mit der Pflege und Tötung der Tiere betrauten Personen sicherzustellen (§ 3 TierSchVersV).</w:t>
      </w:r>
    </w:p>
    <w:p w:rsidR="0071090B" w:rsidRDefault="0071090B" w:rsidP="0071090B">
      <w:pPr>
        <w:jc w:val="both"/>
        <w:rPr>
          <w:i/>
          <w:sz w:val="18"/>
          <w:szCs w:val="18"/>
        </w:rPr>
      </w:pPr>
      <w:r w:rsidRPr="0071090B">
        <w:rPr>
          <w:i/>
          <w:sz w:val="18"/>
          <w:szCs w:val="18"/>
        </w:rPr>
        <w:t>Für den Bezug von Arzneimitteln aus der Tierärztlichen Hausapotheke (TÄHAP) zur Tötung muss die Bestätigung Ihrer Tötungsanzeige durch Ihre(n) TierSchB vorliegen.</w:t>
      </w:r>
    </w:p>
    <w:p w:rsidR="00B57288" w:rsidRPr="0071090B" w:rsidRDefault="00B57288" w:rsidP="0071090B">
      <w:pPr>
        <w:jc w:val="both"/>
        <w:rPr>
          <w:i/>
          <w:sz w:val="18"/>
          <w:szCs w:val="18"/>
        </w:rPr>
      </w:pPr>
      <w:r w:rsidRPr="00B57288">
        <w:rPr>
          <w:i/>
          <w:sz w:val="18"/>
          <w:szCs w:val="18"/>
        </w:rPr>
        <w:t xml:space="preserve">Sofern sich </w:t>
      </w:r>
      <w:r>
        <w:rPr>
          <w:i/>
          <w:sz w:val="18"/>
          <w:szCs w:val="18"/>
        </w:rPr>
        <w:t>im Rahmen Ihrer Tötungsanzeige</w:t>
      </w:r>
      <w:r w:rsidRPr="00B57288">
        <w:rPr>
          <w:i/>
          <w:sz w:val="18"/>
          <w:szCs w:val="18"/>
        </w:rPr>
        <w:t xml:space="preserve"> Änderungen ergeben, sind diese in Ihr</w:t>
      </w:r>
      <w:r w:rsidR="00EC5DC0">
        <w:rPr>
          <w:i/>
          <w:sz w:val="18"/>
          <w:szCs w:val="18"/>
        </w:rPr>
        <w:t>en Aufzeichnungen zu vermerken.</w:t>
      </w:r>
      <w:r w:rsidRPr="00B57288">
        <w:rPr>
          <w:i/>
          <w:sz w:val="18"/>
          <w:szCs w:val="18"/>
        </w:rPr>
        <w:t xml:space="preserve"> </w:t>
      </w:r>
      <w:r>
        <w:rPr>
          <w:i/>
          <w:sz w:val="18"/>
          <w:szCs w:val="18"/>
        </w:rPr>
        <w:t xml:space="preserve">Bei </w:t>
      </w:r>
      <w:r w:rsidR="00EC5DC0">
        <w:rPr>
          <w:i/>
          <w:sz w:val="18"/>
          <w:szCs w:val="18"/>
        </w:rPr>
        <w:t>wesentlichen</w:t>
      </w:r>
      <w:r>
        <w:rPr>
          <w:i/>
          <w:sz w:val="18"/>
          <w:szCs w:val="18"/>
        </w:rPr>
        <w:t xml:space="preserve"> Änderungen ist eine neue Tötungsanzeige zu stellen.</w:t>
      </w:r>
    </w:p>
    <w:p w:rsidR="0071090B" w:rsidRDefault="0071090B" w:rsidP="008678F6">
      <w:pPr>
        <w:jc w:val="both"/>
        <w:rPr>
          <w:i/>
          <w:sz w:val="18"/>
          <w:szCs w:val="18"/>
        </w:rPr>
      </w:pPr>
    </w:p>
    <w:p w:rsidR="006B5962" w:rsidRDefault="006B5962"/>
    <w:p w:rsidR="006B5962" w:rsidRDefault="006B5962" w:rsidP="00FE69CD">
      <w:pPr>
        <w:pStyle w:val="Heading1"/>
        <w:rPr>
          <w:b/>
          <w:sz w:val="24"/>
        </w:rPr>
      </w:pPr>
      <w:r>
        <w:rPr>
          <w:b/>
          <w:sz w:val="24"/>
        </w:rPr>
        <w:t xml:space="preserve">Hiermit zeigt der / die Unterzeichnende die Tötung von Wirbeltieren an </w:t>
      </w:r>
    </w:p>
    <w:p w:rsidR="006B5962" w:rsidRDefault="006B5962"/>
    <w:p w:rsidR="006B5962" w:rsidRDefault="006B5962" w:rsidP="00720F9F">
      <w:pPr>
        <w:pBdr>
          <w:top w:val="single" w:sz="4" w:space="1" w:color="auto"/>
          <w:left w:val="single" w:sz="4" w:space="4" w:color="auto"/>
          <w:bottom w:val="single" w:sz="4" w:space="0" w:color="auto"/>
          <w:right w:val="single" w:sz="4" w:space="4" w:color="auto"/>
        </w:pBdr>
        <w:spacing w:line="276" w:lineRule="auto"/>
      </w:pPr>
      <w:r>
        <w:t>Wissenschaftliche Begründung für die Notwendigkeit der Tötung:</w:t>
      </w:r>
    </w:p>
    <w:p w:rsidR="006B5962" w:rsidRPr="00953F33" w:rsidRDefault="006B5962" w:rsidP="00720F9F">
      <w:pPr>
        <w:pBdr>
          <w:top w:val="single" w:sz="4" w:space="1" w:color="auto"/>
          <w:left w:val="single" w:sz="4" w:space="4" w:color="auto"/>
          <w:bottom w:val="single" w:sz="4" w:space="0" w:color="auto"/>
          <w:right w:val="single" w:sz="4" w:space="4" w:color="auto"/>
        </w:pBdr>
        <w:rPr>
          <w:color w:val="FF0000"/>
        </w:rPr>
      </w:pPr>
    </w:p>
    <w:p w:rsidR="005A076B" w:rsidRDefault="005A076B" w:rsidP="00720F9F">
      <w:pPr>
        <w:pBdr>
          <w:top w:val="single" w:sz="4" w:space="1" w:color="auto"/>
          <w:left w:val="single" w:sz="4" w:space="4" w:color="auto"/>
          <w:bottom w:val="single" w:sz="4" w:space="0" w:color="auto"/>
          <w:right w:val="single" w:sz="4" w:space="4" w:color="auto"/>
        </w:pBdr>
      </w:pPr>
    </w:p>
    <w:p w:rsidR="006B5962" w:rsidRDefault="006B5962" w:rsidP="00720F9F">
      <w:pPr>
        <w:pBdr>
          <w:top w:val="single" w:sz="4" w:space="1" w:color="auto"/>
          <w:left w:val="single" w:sz="4" w:space="4" w:color="auto"/>
          <w:bottom w:val="single" w:sz="4" w:space="0" w:color="auto"/>
          <w:right w:val="single" w:sz="4" w:space="4" w:color="auto"/>
        </w:pBdr>
      </w:pPr>
    </w:p>
    <w:p w:rsidR="006B5962" w:rsidRDefault="006B5962" w:rsidP="00720F9F">
      <w:pPr>
        <w:pBdr>
          <w:top w:val="single" w:sz="4" w:space="1" w:color="auto"/>
          <w:left w:val="single" w:sz="4" w:space="4" w:color="auto"/>
          <w:bottom w:val="single" w:sz="4" w:space="0" w:color="auto"/>
          <w:right w:val="single" w:sz="4" w:space="4" w:color="auto"/>
        </w:pBdr>
      </w:pPr>
    </w:p>
    <w:p w:rsidR="006B5962" w:rsidRDefault="006B5962" w:rsidP="00720F9F">
      <w:pPr>
        <w:pBdr>
          <w:top w:val="single" w:sz="4" w:space="1" w:color="auto"/>
          <w:left w:val="single" w:sz="4" w:space="4" w:color="auto"/>
          <w:bottom w:val="single" w:sz="4" w:space="0" w:color="auto"/>
          <w:right w:val="single" w:sz="4" w:space="4" w:color="auto"/>
        </w:pBdr>
      </w:pPr>
    </w:p>
    <w:p w:rsidR="006B5962" w:rsidRDefault="006B5962" w:rsidP="0015525B">
      <w:pPr>
        <w:pBdr>
          <w:top w:val="single" w:sz="4" w:space="1" w:color="auto"/>
          <w:left w:val="single" w:sz="4" w:space="4" w:color="auto"/>
          <w:bottom w:val="single" w:sz="4" w:space="0" w:color="auto"/>
          <w:right w:val="single" w:sz="4" w:space="4" w:color="auto"/>
        </w:pBdr>
      </w:pPr>
    </w:p>
    <w:p w:rsidR="006B5962" w:rsidRPr="00A05103" w:rsidRDefault="0033235A" w:rsidP="0015525B">
      <w:pPr>
        <w:pBdr>
          <w:top w:val="single" w:sz="4" w:space="1" w:color="auto"/>
          <w:left w:val="single" w:sz="4" w:space="4" w:color="auto"/>
          <w:bottom w:val="single" w:sz="4" w:space="0" w:color="auto"/>
          <w:right w:val="single" w:sz="4" w:space="4" w:color="auto"/>
        </w:pBdr>
        <w:rPr>
          <w:i/>
          <w:sz w:val="18"/>
        </w:rPr>
      </w:pPr>
      <w:r>
        <w:rPr>
          <w:i/>
          <w:sz w:val="18"/>
        </w:rPr>
        <w:t xml:space="preserve">Hinweis: </w:t>
      </w:r>
      <w:r w:rsidR="006B5962" w:rsidRPr="00A05103">
        <w:rPr>
          <w:i/>
          <w:sz w:val="18"/>
        </w:rPr>
        <w:t xml:space="preserve">Für das Töten von Wirbeltieren zu wissenschaftlichen Zwecken </w:t>
      </w:r>
      <w:r w:rsidR="0041409E" w:rsidRPr="00A05103">
        <w:rPr>
          <w:i/>
          <w:sz w:val="18"/>
        </w:rPr>
        <w:t>gilt:</w:t>
      </w:r>
      <w:r w:rsidR="006B5962" w:rsidRPr="00A05103">
        <w:rPr>
          <w:i/>
          <w:sz w:val="18"/>
        </w:rPr>
        <w:t xml:space="preserve"> Tierversuche sind auf das unerlässliche Maß zu beschränken. Bei der Durchführung ist der Stand der wissenschaftlichen Erkenntnisse zu berücksichtigen.</w:t>
      </w:r>
    </w:p>
    <w:p w:rsidR="006B5962" w:rsidRDefault="006B5962"/>
    <w:p w:rsidR="006B5962" w:rsidRDefault="006B5962" w:rsidP="00720F9F">
      <w:pPr>
        <w:pBdr>
          <w:top w:val="single" w:sz="4" w:space="1" w:color="auto"/>
          <w:left w:val="single" w:sz="4" w:space="4" w:color="auto"/>
          <w:bottom w:val="single" w:sz="4" w:space="1" w:color="auto"/>
          <w:right w:val="single" w:sz="4" w:space="4" w:color="auto"/>
        </w:pBdr>
        <w:spacing w:line="276" w:lineRule="auto"/>
      </w:pPr>
      <w:r>
        <w:t xml:space="preserve">Zahl und Art der für die Tötung vorgesehenen </w:t>
      </w:r>
      <w:r w:rsidRPr="0071090B">
        <w:t>Wirbeltiere</w:t>
      </w:r>
      <w:r w:rsidR="00DD665D" w:rsidRPr="0071090B">
        <w:t xml:space="preserve"> (inkl. Spezies</w:t>
      </w:r>
      <w:r w:rsidR="0063378F" w:rsidRPr="0071090B">
        <w:t xml:space="preserve"> </w:t>
      </w:r>
      <w:r w:rsidR="00DD665D" w:rsidRPr="0071090B">
        <w:t>/</w:t>
      </w:r>
      <w:r w:rsidR="0063378F" w:rsidRPr="0071090B">
        <w:t xml:space="preserve"> </w:t>
      </w:r>
      <w:r w:rsidR="00DD665D" w:rsidRPr="0071090B">
        <w:t>Stamm, Alter, Geschlecht</w:t>
      </w:r>
      <w:r w:rsidR="0063378F" w:rsidRPr="0071090B">
        <w:t xml:space="preserve"> und Be</w:t>
      </w:r>
      <w:r w:rsidR="008637B1" w:rsidRPr="0071090B">
        <w:t>gründung</w:t>
      </w:r>
      <w:r w:rsidR="0063378F" w:rsidRPr="0071090B">
        <w:t xml:space="preserve"> </w:t>
      </w:r>
      <w:r w:rsidR="00B718A0" w:rsidRPr="0071090B">
        <w:t>der vorgesehenen Anzahl</w:t>
      </w:r>
      <w:r w:rsidR="0063378F" w:rsidRPr="0071090B">
        <w:t xml:space="preserve"> der Tiere</w:t>
      </w:r>
      <w:r w:rsidR="00DD665D" w:rsidRPr="0071090B">
        <w:t>):</w:t>
      </w:r>
    </w:p>
    <w:p w:rsidR="00A05103" w:rsidRPr="00B718A0" w:rsidRDefault="00A05103" w:rsidP="00720F9F">
      <w:pPr>
        <w:pBdr>
          <w:top w:val="single" w:sz="4" w:space="1" w:color="auto"/>
          <w:left w:val="single" w:sz="4" w:space="4" w:color="auto"/>
          <w:bottom w:val="single" w:sz="4" w:space="1" w:color="auto"/>
          <w:right w:val="single" w:sz="4" w:space="4" w:color="auto"/>
        </w:pBdr>
        <w:spacing w:line="360" w:lineRule="auto"/>
        <w:rPr>
          <w:rFonts w:ascii="Calibri" w:hAnsi="Calibri" w:cs="Calibri"/>
          <w:color w:val="FF0000"/>
          <w:szCs w:val="22"/>
        </w:rPr>
      </w:pPr>
    </w:p>
    <w:p w:rsidR="00A05103" w:rsidRPr="00953F33" w:rsidRDefault="00A05103" w:rsidP="00720F9F">
      <w:pPr>
        <w:pBdr>
          <w:top w:val="single" w:sz="4" w:space="1" w:color="auto"/>
          <w:left w:val="single" w:sz="4" w:space="4" w:color="auto"/>
          <w:bottom w:val="single" w:sz="4" w:space="1" w:color="auto"/>
          <w:right w:val="single" w:sz="4" w:space="4" w:color="auto"/>
        </w:pBdr>
        <w:spacing w:line="360" w:lineRule="auto"/>
        <w:rPr>
          <w:rFonts w:ascii="Calibri" w:hAnsi="Calibri" w:cs="Calibri"/>
          <w:color w:val="FF0000"/>
          <w:szCs w:val="22"/>
        </w:rPr>
      </w:pPr>
    </w:p>
    <w:p w:rsidR="00A05103" w:rsidRPr="00953F33" w:rsidRDefault="00A05103" w:rsidP="00720F9F">
      <w:pPr>
        <w:pBdr>
          <w:top w:val="single" w:sz="4" w:space="1" w:color="auto"/>
          <w:left w:val="single" w:sz="4" w:space="4" w:color="auto"/>
          <w:bottom w:val="single" w:sz="4" w:space="1" w:color="auto"/>
          <w:right w:val="single" w:sz="4" w:space="4" w:color="auto"/>
        </w:pBdr>
        <w:spacing w:line="360" w:lineRule="auto"/>
        <w:rPr>
          <w:rFonts w:ascii="Calibri" w:hAnsi="Calibri" w:cs="Calibri"/>
          <w:color w:val="FF0000"/>
          <w:szCs w:val="22"/>
        </w:rPr>
      </w:pPr>
    </w:p>
    <w:p w:rsidR="006B5962" w:rsidRDefault="006B5962"/>
    <w:p w:rsidR="009D2689" w:rsidRDefault="006B5962" w:rsidP="00720F9F">
      <w:pPr>
        <w:pStyle w:val="BodyText2"/>
        <w:pBdr>
          <w:top w:val="single" w:sz="4" w:space="1" w:color="auto"/>
          <w:left w:val="single" w:sz="4" w:space="4" w:color="auto"/>
          <w:bottom w:val="single" w:sz="4" w:space="0" w:color="auto"/>
          <w:right w:val="single" w:sz="4" w:space="4" w:color="auto"/>
        </w:pBdr>
        <w:spacing w:line="276" w:lineRule="auto"/>
        <w:rPr>
          <w:rFonts w:ascii="Arial" w:hAnsi="Arial" w:cs="Arial"/>
          <w:b w:val="0"/>
          <w:bCs w:val="0"/>
          <w:sz w:val="22"/>
          <w:szCs w:val="22"/>
        </w:rPr>
      </w:pPr>
      <w:r w:rsidRPr="00BB5519">
        <w:rPr>
          <w:rFonts w:ascii="Arial" w:hAnsi="Arial" w:cs="Arial"/>
          <w:b w:val="0"/>
          <w:bCs w:val="0"/>
          <w:sz w:val="22"/>
          <w:szCs w:val="22"/>
        </w:rPr>
        <w:t xml:space="preserve">Handelt es sich um eigens für Tierversuche gezüchtete Tiere?      </w:t>
      </w:r>
      <w:r w:rsidR="00BB5519">
        <w:rPr>
          <w:rFonts w:ascii="Arial" w:hAnsi="Arial" w:cs="Arial"/>
          <w:b w:val="0"/>
          <w:bCs w:val="0"/>
          <w:sz w:val="22"/>
          <w:szCs w:val="22"/>
        </w:rPr>
        <w:t xml:space="preserve">               </w:t>
      </w:r>
      <w:r w:rsidRPr="00BB5519">
        <w:rPr>
          <w:rFonts w:ascii="Arial" w:hAnsi="Arial" w:cs="Arial"/>
          <w:b w:val="0"/>
          <w:bCs w:val="0"/>
          <w:sz w:val="22"/>
          <w:szCs w:val="22"/>
        </w:rPr>
        <w:t xml:space="preserve">  </w:t>
      </w:r>
      <w:r w:rsidR="00B718A0" w:rsidRPr="00BB5519">
        <w:rPr>
          <w:rFonts w:ascii="Segoe UI Symbol" w:eastAsia="Calibri" w:hAnsi="Segoe UI Symbol" w:cs="Segoe UI Symbol"/>
          <w:sz w:val="22"/>
          <w:szCs w:val="22"/>
        </w:rPr>
        <w:t>☐</w:t>
      </w:r>
      <w:r w:rsidRPr="00BB5519">
        <w:rPr>
          <w:rFonts w:ascii="Arial" w:hAnsi="Arial" w:cs="Arial"/>
          <w:b w:val="0"/>
          <w:bCs w:val="0"/>
          <w:sz w:val="22"/>
          <w:szCs w:val="22"/>
        </w:rPr>
        <w:t xml:space="preserve"> ja     </w:t>
      </w:r>
      <w:r w:rsidR="00B718A0" w:rsidRPr="00BB5519">
        <w:rPr>
          <w:rFonts w:ascii="Segoe UI Symbol" w:eastAsia="Calibri" w:hAnsi="Segoe UI Symbol" w:cs="Segoe UI Symbol"/>
          <w:sz w:val="22"/>
          <w:szCs w:val="22"/>
        </w:rPr>
        <w:t>☐</w:t>
      </w:r>
      <w:r w:rsidRPr="00BB5519">
        <w:rPr>
          <w:rFonts w:ascii="Arial" w:hAnsi="Arial" w:cs="Arial"/>
          <w:b w:val="0"/>
          <w:bCs w:val="0"/>
          <w:sz w:val="22"/>
          <w:szCs w:val="22"/>
        </w:rPr>
        <w:t xml:space="preserve"> nein</w:t>
      </w:r>
      <w:r w:rsidRPr="00BB5519">
        <w:rPr>
          <w:rFonts w:ascii="Arial" w:hAnsi="Arial" w:cs="Arial"/>
          <w:b w:val="0"/>
          <w:bCs w:val="0"/>
          <w:sz w:val="22"/>
          <w:szCs w:val="22"/>
        </w:rPr>
        <w:br/>
        <w:t>Name und Anschrift des Züchters bzw. Händlers:</w:t>
      </w:r>
    </w:p>
    <w:p w:rsidR="00720F9F" w:rsidRDefault="00720F9F" w:rsidP="00720F9F">
      <w:pPr>
        <w:pStyle w:val="BodyText2"/>
        <w:pBdr>
          <w:top w:val="single" w:sz="4" w:space="1" w:color="auto"/>
          <w:left w:val="single" w:sz="4" w:space="4" w:color="auto"/>
          <w:bottom w:val="single" w:sz="4" w:space="0" w:color="auto"/>
          <w:right w:val="single" w:sz="4" w:space="4" w:color="auto"/>
        </w:pBdr>
        <w:spacing w:line="276" w:lineRule="auto"/>
        <w:rPr>
          <w:rFonts w:ascii="Arial" w:hAnsi="Arial" w:cs="Arial"/>
          <w:b w:val="0"/>
          <w:bCs w:val="0"/>
          <w:sz w:val="22"/>
          <w:szCs w:val="22"/>
        </w:rPr>
      </w:pPr>
    </w:p>
    <w:p w:rsidR="00953F33" w:rsidRDefault="00953F33" w:rsidP="00B718A0">
      <w:pPr>
        <w:pStyle w:val="BodyText2"/>
        <w:pBdr>
          <w:top w:val="single" w:sz="4" w:space="1" w:color="auto"/>
          <w:left w:val="single" w:sz="4" w:space="4" w:color="auto"/>
          <w:bottom w:val="single" w:sz="4" w:space="0" w:color="auto"/>
          <w:right w:val="single" w:sz="4" w:space="4" w:color="auto"/>
        </w:pBdr>
        <w:rPr>
          <w:rFonts w:ascii="Arial" w:hAnsi="Arial" w:cs="Arial"/>
          <w:b w:val="0"/>
          <w:bCs w:val="0"/>
          <w:sz w:val="22"/>
          <w:szCs w:val="22"/>
        </w:rPr>
      </w:pPr>
    </w:p>
    <w:p w:rsidR="00720F9F" w:rsidRDefault="00720F9F" w:rsidP="00B718A0">
      <w:pPr>
        <w:pStyle w:val="BodyText2"/>
        <w:pBdr>
          <w:top w:val="single" w:sz="4" w:space="1" w:color="auto"/>
          <w:left w:val="single" w:sz="4" w:space="4" w:color="auto"/>
          <w:bottom w:val="single" w:sz="4" w:space="0" w:color="auto"/>
          <w:right w:val="single" w:sz="4" w:space="4" w:color="auto"/>
        </w:pBdr>
        <w:rPr>
          <w:rFonts w:ascii="Arial" w:hAnsi="Arial" w:cs="Arial"/>
          <w:b w:val="0"/>
          <w:bCs w:val="0"/>
          <w:sz w:val="22"/>
          <w:szCs w:val="22"/>
        </w:rPr>
      </w:pPr>
    </w:p>
    <w:p w:rsidR="00720F9F" w:rsidRDefault="00720F9F" w:rsidP="00B718A0">
      <w:pPr>
        <w:pStyle w:val="BodyText2"/>
        <w:pBdr>
          <w:top w:val="single" w:sz="4" w:space="1" w:color="auto"/>
          <w:left w:val="single" w:sz="4" w:space="4" w:color="auto"/>
          <w:bottom w:val="single" w:sz="4" w:space="0" w:color="auto"/>
          <w:right w:val="single" w:sz="4" w:space="4" w:color="auto"/>
        </w:pBdr>
        <w:rPr>
          <w:rFonts w:ascii="Arial" w:hAnsi="Arial" w:cs="Arial"/>
          <w:b w:val="0"/>
          <w:bCs w:val="0"/>
          <w:sz w:val="22"/>
          <w:szCs w:val="22"/>
        </w:rPr>
      </w:pPr>
    </w:p>
    <w:p w:rsidR="00720F9F" w:rsidRPr="00953F33" w:rsidRDefault="00720F9F" w:rsidP="00B718A0">
      <w:pPr>
        <w:pStyle w:val="BodyText2"/>
        <w:pBdr>
          <w:top w:val="single" w:sz="4" w:space="1" w:color="auto"/>
          <w:left w:val="single" w:sz="4" w:space="4" w:color="auto"/>
          <w:bottom w:val="single" w:sz="4" w:space="0" w:color="auto"/>
          <w:right w:val="single" w:sz="4" w:space="4" w:color="auto"/>
        </w:pBdr>
        <w:rPr>
          <w:rFonts w:ascii="Arial" w:hAnsi="Arial" w:cs="Arial"/>
          <w:b w:val="0"/>
          <w:bCs w:val="0"/>
          <w:color w:val="FF0000"/>
          <w:sz w:val="22"/>
          <w:szCs w:val="22"/>
        </w:rPr>
      </w:pPr>
    </w:p>
    <w:p w:rsidR="00B718A0" w:rsidRDefault="00B718A0" w:rsidP="00953F33"/>
    <w:p w:rsidR="00953F33" w:rsidRDefault="00953F33" w:rsidP="00953F33">
      <w:pPr>
        <w:pBdr>
          <w:top w:val="single" w:sz="4" w:space="1" w:color="auto"/>
          <w:left w:val="single" w:sz="4" w:space="4" w:color="auto"/>
          <w:bottom w:val="single" w:sz="4" w:space="1" w:color="auto"/>
          <w:right w:val="single" w:sz="4" w:space="4" w:color="auto"/>
        </w:pBdr>
        <w:spacing w:line="360" w:lineRule="auto"/>
        <w:rPr>
          <w:i/>
          <w:color w:val="FF0000"/>
        </w:rPr>
      </w:pPr>
      <w:r>
        <w:lastRenderedPageBreak/>
        <w:t xml:space="preserve">Tötungsart </w:t>
      </w:r>
      <w:r w:rsidRPr="00EC5DC0">
        <w:t>und ggf. Betäubungsverfahren:</w:t>
      </w:r>
    </w:p>
    <w:p w:rsidR="006B5962" w:rsidRDefault="006B5962">
      <w:pPr>
        <w:pBdr>
          <w:top w:val="single" w:sz="4" w:space="1" w:color="auto"/>
          <w:left w:val="single" w:sz="4" w:space="4" w:color="auto"/>
          <w:bottom w:val="single" w:sz="4" w:space="1" w:color="auto"/>
          <w:right w:val="single" w:sz="4" w:space="4" w:color="auto"/>
        </w:pBdr>
        <w:spacing w:line="360" w:lineRule="auto"/>
      </w:pPr>
    </w:p>
    <w:p w:rsidR="00720F9F" w:rsidRPr="005A076B" w:rsidRDefault="0071090B" w:rsidP="0071090B">
      <w:pPr>
        <w:pBdr>
          <w:top w:val="single" w:sz="4" w:space="1" w:color="auto"/>
          <w:left w:val="single" w:sz="4" w:space="4" w:color="auto"/>
          <w:bottom w:val="single" w:sz="4" w:space="1" w:color="auto"/>
          <w:right w:val="single" w:sz="4" w:space="4" w:color="auto"/>
        </w:pBdr>
        <w:jc w:val="both"/>
        <w:rPr>
          <w:i/>
          <w:sz w:val="18"/>
          <w:szCs w:val="18"/>
        </w:rPr>
      </w:pPr>
      <w:r w:rsidRPr="005A076B">
        <w:rPr>
          <w:i/>
          <w:sz w:val="18"/>
          <w:szCs w:val="18"/>
        </w:rPr>
        <w:t>Hinweis: Es muss sich um die Anwendung einer zulässigen und möglichst schonenden Tötungsmethode gemäß § 2 Abs. 2 TierSchVersV unter Berücksichtigung der spezifischen Vorgaben in Anlage 2 TierSchVersV handeln.</w:t>
      </w:r>
    </w:p>
    <w:p w:rsidR="006B5962" w:rsidRDefault="006B5962"/>
    <w:p w:rsidR="00DD665D" w:rsidRPr="002B73C8" w:rsidRDefault="00DD665D" w:rsidP="00DD665D">
      <w:pPr>
        <w:pBdr>
          <w:top w:val="single" w:sz="4" w:space="1" w:color="auto"/>
          <w:left w:val="single" w:sz="4" w:space="4" w:color="auto"/>
          <w:bottom w:val="single" w:sz="4" w:space="1" w:color="auto"/>
          <w:right w:val="single" w:sz="4" w:space="4" w:color="auto"/>
        </w:pBdr>
        <w:spacing w:line="360" w:lineRule="auto"/>
        <w:rPr>
          <w:szCs w:val="22"/>
        </w:rPr>
      </w:pPr>
      <w:r w:rsidRPr="002B73C8">
        <w:rPr>
          <w:szCs w:val="22"/>
        </w:rPr>
        <w:t>Ort der Tötung:</w:t>
      </w:r>
    </w:p>
    <w:p w:rsidR="00DD665D" w:rsidRDefault="00DD665D" w:rsidP="00EB01EF">
      <w:pPr>
        <w:pBdr>
          <w:top w:val="single" w:sz="4" w:space="1" w:color="auto"/>
          <w:left w:val="single" w:sz="4" w:space="4" w:color="auto"/>
          <w:bottom w:val="single" w:sz="4" w:space="1" w:color="auto"/>
          <w:right w:val="single" w:sz="4" w:space="4" w:color="auto"/>
        </w:pBdr>
        <w:spacing w:line="360" w:lineRule="auto"/>
        <w:rPr>
          <w:color w:val="FF0000"/>
        </w:rPr>
      </w:pPr>
    </w:p>
    <w:p w:rsidR="009D2689" w:rsidRPr="00953F33" w:rsidRDefault="009D2689" w:rsidP="00EB01EF">
      <w:pPr>
        <w:pBdr>
          <w:top w:val="single" w:sz="4" w:space="1" w:color="auto"/>
          <w:left w:val="single" w:sz="4" w:space="4" w:color="auto"/>
          <w:bottom w:val="single" w:sz="4" w:space="1" w:color="auto"/>
          <w:right w:val="single" w:sz="4" w:space="4" w:color="auto"/>
        </w:pBdr>
        <w:spacing w:line="360" w:lineRule="auto"/>
        <w:rPr>
          <w:color w:val="FF0000"/>
        </w:rPr>
      </w:pPr>
    </w:p>
    <w:p w:rsidR="006B5962" w:rsidRDefault="006B5962"/>
    <w:p w:rsidR="006B5962" w:rsidRDefault="006B5962">
      <w:pPr>
        <w:pBdr>
          <w:top w:val="single" w:sz="4" w:space="1" w:color="auto"/>
          <w:left w:val="single" w:sz="4" w:space="4" w:color="auto"/>
          <w:bottom w:val="single" w:sz="4" w:space="1" w:color="auto"/>
          <w:right w:val="single" w:sz="4" w:space="4" w:color="auto"/>
        </w:pBdr>
        <w:spacing w:line="360" w:lineRule="auto"/>
      </w:pPr>
      <w:r>
        <w:t>Name und Anschrift des für die Tötung Verantwortlichen:</w:t>
      </w:r>
      <w:r>
        <w:br/>
      </w:r>
    </w:p>
    <w:p w:rsidR="006B5962" w:rsidRDefault="006B5962">
      <w:pPr>
        <w:pBdr>
          <w:top w:val="single" w:sz="4" w:space="1" w:color="auto"/>
          <w:left w:val="single" w:sz="4" w:space="4" w:color="auto"/>
          <w:bottom w:val="single" w:sz="4" w:space="1" w:color="auto"/>
          <w:right w:val="single" w:sz="4" w:space="4" w:color="auto"/>
        </w:pBdr>
        <w:spacing w:line="360" w:lineRule="auto"/>
      </w:pPr>
    </w:p>
    <w:p w:rsidR="006B5962" w:rsidRDefault="006B5962"/>
    <w:p w:rsidR="006B5962" w:rsidRDefault="006B5962">
      <w:pPr>
        <w:pBdr>
          <w:top w:val="single" w:sz="4" w:space="1" w:color="auto"/>
          <w:left w:val="single" w:sz="4" w:space="4" w:color="auto"/>
          <w:bottom w:val="single" w:sz="4" w:space="1" w:color="auto"/>
          <w:right w:val="single" w:sz="4" w:space="4" w:color="auto"/>
        </w:pBdr>
      </w:pPr>
      <w:r>
        <w:t xml:space="preserve">Wer führt die Tötung durch und wie wurde die dafür erforderliche Sachkunde erworben? </w:t>
      </w:r>
    </w:p>
    <w:p w:rsidR="002B73C8" w:rsidRDefault="002B73C8" w:rsidP="00720F9F">
      <w:pPr>
        <w:pBdr>
          <w:top w:val="single" w:sz="4" w:space="1" w:color="auto"/>
          <w:left w:val="single" w:sz="4" w:space="4" w:color="auto"/>
          <w:bottom w:val="single" w:sz="4" w:space="1" w:color="auto"/>
          <w:right w:val="single" w:sz="4" w:space="4" w:color="auto"/>
        </w:pBdr>
        <w:spacing w:line="360" w:lineRule="auto"/>
        <w:rPr>
          <w:i/>
          <w:color w:val="FF0000"/>
          <w:sz w:val="16"/>
        </w:rPr>
      </w:pPr>
    </w:p>
    <w:p w:rsidR="008678F6" w:rsidRPr="00953F33" w:rsidRDefault="008678F6" w:rsidP="00720F9F">
      <w:pPr>
        <w:pBdr>
          <w:top w:val="single" w:sz="4" w:space="1" w:color="auto"/>
          <w:left w:val="single" w:sz="4" w:space="4" w:color="auto"/>
          <w:bottom w:val="single" w:sz="4" w:space="1" w:color="auto"/>
          <w:right w:val="single" w:sz="4" w:space="4" w:color="auto"/>
        </w:pBdr>
        <w:spacing w:line="360" w:lineRule="auto"/>
        <w:rPr>
          <w:color w:val="FF0000"/>
          <w:szCs w:val="22"/>
        </w:rPr>
      </w:pPr>
    </w:p>
    <w:p w:rsidR="008678F6" w:rsidRPr="00953F33" w:rsidRDefault="008678F6" w:rsidP="00720F9F">
      <w:pPr>
        <w:pBdr>
          <w:top w:val="single" w:sz="4" w:space="1" w:color="auto"/>
          <w:left w:val="single" w:sz="4" w:space="4" w:color="auto"/>
          <w:bottom w:val="single" w:sz="4" w:space="1" w:color="auto"/>
          <w:right w:val="single" w:sz="4" w:space="4" w:color="auto"/>
        </w:pBdr>
        <w:spacing w:line="360" w:lineRule="auto"/>
        <w:rPr>
          <w:color w:val="FF0000"/>
          <w:szCs w:val="22"/>
        </w:rPr>
      </w:pPr>
    </w:p>
    <w:p w:rsidR="008678F6" w:rsidRPr="00953F33" w:rsidRDefault="008678F6">
      <w:pPr>
        <w:pBdr>
          <w:top w:val="single" w:sz="4" w:space="1" w:color="auto"/>
          <w:left w:val="single" w:sz="4" w:space="4" w:color="auto"/>
          <w:bottom w:val="single" w:sz="4" w:space="1" w:color="auto"/>
          <w:right w:val="single" w:sz="4" w:space="4" w:color="auto"/>
        </w:pBdr>
        <w:rPr>
          <w:color w:val="FF0000"/>
          <w:szCs w:val="22"/>
        </w:rPr>
      </w:pPr>
    </w:p>
    <w:p w:rsidR="0033235A" w:rsidRPr="005A076B" w:rsidRDefault="008678F6" w:rsidP="0033235A">
      <w:pPr>
        <w:pBdr>
          <w:top w:val="single" w:sz="4" w:space="1" w:color="auto"/>
          <w:left w:val="single" w:sz="4" w:space="4" w:color="auto"/>
          <w:bottom w:val="single" w:sz="4" w:space="1" w:color="auto"/>
          <w:right w:val="single" w:sz="4" w:space="4" w:color="auto"/>
        </w:pBdr>
        <w:rPr>
          <w:i/>
          <w:sz w:val="18"/>
          <w:szCs w:val="18"/>
        </w:rPr>
      </w:pPr>
      <w:r w:rsidRPr="005A076B">
        <w:rPr>
          <w:i/>
          <w:sz w:val="18"/>
          <w:szCs w:val="18"/>
        </w:rPr>
        <w:t>Hinweis:</w:t>
      </w:r>
      <w:r w:rsidR="00DF7B2E" w:rsidRPr="005A076B">
        <w:rPr>
          <w:i/>
          <w:sz w:val="18"/>
          <w:szCs w:val="18"/>
        </w:rPr>
        <w:t xml:space="preserve"> Sachkunde durch</w:t>
      </w:r>
      <w:r w:rsidRPr="005A076B">
        <w:rPr>
          <w:i/>
          <w:sz w:val="18"/>
          <w:szCs w:val="18"/>
        </w:rPr>
        <w:t xml:space="preserve"> </w:t>
      </w:r>
      <w:r w:rsidR="0033235A" w:rsidRPr="005A076B">
        <w:rPr>
          <w:i/>
          <w:sz w:val="18"/>
          <w:szCs w:val="18"/>
        </w:rPr>
        <w:t>Berufsausbildung oder anderweitig erworben, bei bereits behördlich gemeldeten Personen Reg-Nummer(n) der Tierversuche.</w:t>
      </w:r>
      <w:r w:rsidR="0033235A" w:rsidRPr="005A076B">
        <w:rPr>
          <w:sz w:val="18"/>
          <w:szCs w:val="18"/>
        </w:rPr>
        <w:t xml:space="preserve"> </w:t>
      </w:r>
      <w:r w:rsidR="0033235A" w:rsidRPr="005A076B">
        <w:rPr>
          <w:i/>
          <w:sz w:val="18"/>
          <w:szCs w:val="18"/>
        </w:rPr>
        <w:t xml:space="preserve">Im Zweifelsfall </w:t>
      </w:r>
      <w:r w:rsidR="0071090B" w:rsidRPr="005A076B">
        <w:rPr>
          <w:i/>
          <w:sz w:val="18"/>
          <w:szCs w:val="18"/>
        </w:rPr>
        <w:t xml:space="preserve">Personenbogen und </w:t>
      </w:r>
      <w:r w:rsidR="0033235A" w:rsidRPr="005A076B">
        <w:rPr>
          <w:i/>
          <w:sz w:val="18"/>
          <w:szCs w:val="18"/>
        </w:rPr>
        <w:t>Nachweise in Kopie beifügen.</w:t>
      </w:r>
    </w:p>
    <w:p w:rsidR="006B5962" w:rsidRDefault="006B5962"/>
    <w:p w:rsidR="008678F6" w:rsidRDefault="006B5962">
      <w:pPr>
        <w:pBdr>
          <w:top w:val="single" w:sz="4" w:space="1" w:color="auto"/>
          <w:left w:val="single" w:sz="4" w:space="4" w:color="auto"/>
          <w:bottom w:val="single" w:sz="4" w:space="1" w:color="auto"/>
          <w:right w:val="single" w:sz="4" w:space="4" w:color="auto"/>
        </w:pBdr>
        <w:spacing w:line="360" w:lineRule="auto"/>
      </w:pPr>
      <w:r>
        <w:t>Be</w:t>
      </w:r>
      <w:r w:rsidR="008678F6">
        <w:t>absichtigte Dauer des Projektes:</w:t>
      </w:r>
    </w:p>
    <w:p w:rsidR="00A52F70" w:rsidRDefault="00A52F70">
      <w:pPr>
        <w:pBdr>
          <w:top w:val="single" w:sz="4" w:space="1" w:color="auto"/>
          <w:left w:val="single" w:sz="4" w:space="4" w:color="auto"/>
          <w:bottom w:val="single" w:sz="4" w:space="1" w:color="auto"/>
          <w:right w:val="single" w:sz="4" w:space="4" w:color="auto"/>
        </w:pBdr>
        <w:spacing w:line="360" w:lineRule="auto"/>
      </w:pPr>
    </w:p>
    <w:p w:rsidR="00A52F70" w:rsidRDefault="00A52F70">
      <w:pPr>
        <w:pBdr>
          <w:top w:val="single" w:sz="4" w:space="1" w:color="auto"/>
          <w:left w:val="single" w:sz="4" w:space="4" w:color="auto"/>
          <w:bottom w:val="single" w:sz="4" w:space="1" w:color="auto"/>
          <w:right w:val="single" w:sz="4" w:space="4" w:color="auto"/>
        </w:pBdr>
        <w:spacing w:line="360" w:lineRule="auto"/>
      </w:pPr>
    </w:p>
    <w:p w:rsidR="006B5962" w:rsidRDefault="006B5962"/>
    <w:p w:rsidR="006B5962" w:rsidRDefault="006B5962"/>
    <w:p w:rsidR="006B5962" w:rsidRDefault="006B5962">
      <w:pPr>
        <w:spacing w:line="360" w:lineRule="auto"/>
      </w:pPr>
      <w:r>
        <w:t xml:space="preserve">     _____________                                                _____________________________</w:t>
      </w:r>
    </w:p>
    <w:p w:rsidR="006B5962" w:rsidRDefault="006B5962">
      <w:r>
        <w:t xml:space="preserve">     </w:t>
      </w:r>
      <w:r>
        <w:rPr>
          <w:b/>
        </w:rPr>
        <w:t>Ort und Datum</w:t>
      </w:r>
      <w:r>
        <w:t xml:space="preserve">                                                 </w:t>
      </w:r>
      <w:r>
        <w:rPr>
          <w:b/>
        </w:rPr>
        <w:t>Unterschrift des / der Anzeigenden</w:t>
      </w:r>
    </w:p>
    <w:p w:rsidR="00A52F70" w:rsidRPr="00A52F70" w:rsidRDefault="00A52F70" w:rsidP="00DD665D">
      <w:pPr>
        <w:rPr>
          <w:rFonts w:ascii="Calibri" w:hAnsi="Calibri" w:cs="Calibri"/>
          <w:b/>
          <w:szCs w:val="22"/>
        </w:rPr>
      </w:pPr>
    </w:p>
    <w:p w:rsidR="00DD665D" w:rsidRPr="00A52F70" w:rsidRDefault="00DD665D" w:rsidP="00DD665D">
      <w:pPr>
        <w:rPr>
          <w:szCs w:val="22"/>
        </w:rPr>
      </w:pPr>
    </w:p>
    <w:p w:rsidR="005A076B" w:rsidRDefault="005A076B" w:rsidP="0075739B">
      <w:pPr>
        <w:pBdr>
          <w:top w:val="single" w:sz="4" w:space="1" w:color="auto"/>
          <w:left w:val="single" w:sz="4" w:space="4" w:color="auto"/>
          <w:bottom w:val="single" w:sz="4" w:space="1" w:color="auto"/>
          <w:right w:val="single" w:sz="4" w:space="4" w:color="auto"/>
        </w:pBdr>
        <w:shd w:val="clear" w:color="auto" w:fill="F2F2F2"/>
        <w:spacing w:line="360" w:lineRule="auto"/>
        <w:rPr>
          <w:szCs w:val="22"/>
        </w:rPr>
      </w:pPr>
      <w:r w:rsidRPr="00A52F70">
        <w:rPr>
          <w:szCs w:val="22"/>
        </w:rPr>
        <w:t>Kenntnisnahme durch den / die TierSchB erfolgt:</w:t>
      </w:r>
    </w:p>
    <w:p w:rsidR="005A076B" w:rsidRDefault="005A076B" w:rsidP="0075739B">
      <w:pPr>
        <w:pBdr>
          <w:top w:val="single" w:sz="4" w:space="1" w:color="auto"/>
          <w:left w:val="single" w:sz="4" w:space="4" w:color="auto"/>
          <w:bottom w:val="single" w:sz="4" w:space="1" w:color="auto"/>
          <w:right w:val="single" w:sz="4" w:space="4" w:color="auto"/>
        </w:pBdr>
        <w:shd w:val="clear" w:color="auto" w:fill="F2F2F2"/>
        <w:spacing w:line="360" w:lineRule="auto"/>
      </w:pPr>
    </w:p>
    <w:p w:rsidR="005A076B" w:rsidRDefault="005A076B" w:rsidP="0075739B">
      <w:pPr>
        <w:pBdr>
          <w:top w:val="single" w:sz="4" w:space="1" w:color="auto"/>
          <w:left w:val="single" w:sz="4" w:space="4" w:color="auto"/>
          <w:bottom w:val="single" w:sz="4" w:space="1" w:color="auto"/>
          <w:right w:val="single" w:sz="4" w:space="4" w:color="auto"/>
        </w:pBdr>
        <w:shd w:val="clear" w:color="auto" w:fill="F2F2F2"/>
        <w:spacing w:line="360" w:lineRule="auto"/>
      </w:pPr>
    </w:p>
    <w:p w:rsidR="005A076B" w:rsidRPr="005A076B" w:rsidRDefault="005A076B" w:rsidP="0075739B">
      <w:pPr>
        <w:pBdr>
          <w:top w:val="single" w:sz="4" w:space="1" w:color="auto"/>
          <w:left w:val="single" w:sz="4" w:space="4" w:color="auto"/>
          <w:bottom w:val="single" w:sz="4" w:space="1" w:color="auto"/>
          <w:right w:val="single" w:sz="4" w:space="4" w:color="auto"/>
        </w:pBdr>
        <w:shd w:val="clear" w:color="auto" w:fill="F2F2F2"/>
        <w:spacing w:line="360" w:lineRule="auto"/>
      </w:pPr>
      <w:r w:rsidRPr="005A076B">
        <w:t xml:space="preserve">     _____________                 </w:t>
      </w:r>
      <w:r>
        <w:t xml:space="preserve">                    </w:t>
      </w:r>
      <w:r w:rsidRPr="005A076B">
        <w:t>____________________________________</w:t>
      </w:r>
    </w:p>
    <w:p w:rsidR="005A076B" w:rsidRDefault="005A076B" w:rsidP="0075739B">
      <w:pPr>
        <w:pBdr>
          <w:top w:val="single" w:sz="4" w:space="1" w:color="auto"/>
          <w:left w:val="single" w:sz="4" w:space="4" w:color="auto"/>
          <w:bottom w:val="single" w:sz="4" w:space="1" w:color="auto"/>
          <w:right w:val="single" w:sz="4" w:space="4" w:color="auto"/>
        </w:pBdr>
        <w:shd w:val="clear" w:color="auto" w:fill="F2F2F2"/>
        <w:spacing w:line="360" w:lineRule="auto"/>
      </w:pPr>
      <w:r w:rsidRPr="005A076B">
        <w:t xml:space="preserve">     </w:t>
      </w:r>
      <w:r w:rsidRPr="005A076B">
        <w:rPr>
          <w:b/>
        </w:rPr>
        <w:t>Ort und Datum</w:t>
      </w:r>
      <w:r w:rsidRPr="005A076B">
        <w:t xml:space="preserve">                                      </w:t>
      </w:r>
      <w:r w:rsidRPr="005A076B">
        <w:rPr>
          <w:b/>
        </w:rPr>
        <w:t>Tierschutzbeauftragte(r)</w:t>
      </w:r>
    </w:p>
    <w:p w:rsidR="00DD665D" w:rsidRPr="00A52F70" w:rsidRDefault="00DD665D" w:rsidP="00DD665D">
      <w:pPr>
        <w:rPr>
          <w:rFonts w:ascii="Calibri" w:hAnsi="Calibri" w:cs="Calibri"/>
          <w:szCs w:val="22"/>
        </w:rPr>
      </w:pPr>
    </w:p>
    <w:p w:rsidR="008678F6" w:rsidRPr="00A52F70" w:rsidRDefault="008678F6" w:rsidP="00DD665D">
      <w:pPr>
        <w:rPr>
          <w:rFonts w:ascii="Calibri" w:hAnsi="Calibri" w:cs="Calibri"/>
          <w:szCs w:val="22"/>
        </w:rPr>
      </w:pPr>
    </w:p>
    <w:p w:rsidR="00DD665D" w:rsidRPr="00DD665D" w:rsidRDefault="00DD665D" w:rsidP="00DD665D">
      <w:pPr>
        <w:rPr>
          <w:rFonts w:ascii="Calibri" w:hAnsi="Calibri" w:cs="Calibri"/>
          <w:szCs w:val="22"/>
        </w:rPr>
      </w:pPr>
    </w:p>
    <w:p w:rsidR="00DD665D" w:rsidRPr="00DD665D" w:rsidRDefault="00DD665D" w:rsidP="00DD665D">
      <w:pPr>
        <w:jc w:val="both"/>
        <w:rPr>
          <w:rFonts w:ascii="Calibri" w:hAnsi="Calibri" w:cs="Calibri"/>
          <w:szCs w:val="22"/>
        </w:rPr>
      </w:pPr>
    </w:p>
    <w:p w:rsidR="00DD665D" w:rsidRPr="00DD665D" w:rsidRDefault="00DD665D" w:rsidP="00DD665D">
      <w:pPr>
        <w:rPr>
          <w:rFonts w:ascii="Calibri" w:hAnsi="Calibri" w:cs="Calibri"/>
          <w:szCs w:val="22"/>
        </w:rPr>
      </w:pPr>
    </w:p>
    <w:sectPr w:rsidR="00DD665D" w:rsidRPr="00DD665D" w:rsidSect="0033235A">
      <w:headerReference w:type="default" r:id="rId8"/>
      <w:footerReference w:type="default" r:id="rId9"/>
      <w:headerReference w:type="first" r:id="rId10"/>
      <w:pgSz w:w="11907" w:h="16840" w:code="9"/>
      <w:pgMar w:top="397" w:right="1134" w:bottom="397" w:left="1418" w:header="397" w:footer="397"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0B7C" w:rsidRDefault="009A0B7C">
      <w:r>
        <w:separator/>
      </w:r>
    </w:p>
  </w:endnote>
  <w:endnote w:type="continuationSeparator" w:id="0">
    <w:p w:rsidR="009A0B7C" w:rsidRDefault="009A0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35A" w:rsidRDefault="0033235A">
    <w:pPr>
      <w:pStyle w:val="Footer"/>
      <w:jc w:val="center"/>
    </w:pPr>
    <w:r>
      <w:fldChar w:fldCharType="begin"/>
    </w:r>
    <w:r>
      <w:instrText xml:space="preserve"> PAGE   \* MERGEFORMAT </w:instrText>
    </w:r>
    <w:r>
      <w:fldChar w:fldCharType="separate"/>
    </w:r>
    <w:r w:rsidR="0052674C">
      <w:rPr>
        <w:noProof/>
      </w:rPr>
      <w:t>1</w:t>
    </w:r>
    <w:r>
      <w:rPr>
        <w:noProof/>
      </w:rPr>
      <w:fldChar w:fldCharType="end"/>
    </w:r>
  </w:p>
  <w:p w:rsidR="006B5962" w:rsidRDefault="006B596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0B7C" w:rsidRDefault="009A0B7C">
      <w:r>
        <w:separator/>
      </w:r>
    </w:p>
  </w:footnote>
  <w:footnote w:type="continuationSeparator" w:id="0">
    <w:p w:rsidR="009A0B7C" w:rsidRDefault="009A0B7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962" w:rsidRPr="0033235A" w:rsidRDefault="0033235A" w:rsidP="0033235A">
    <w:pPr>
      <w:pStyle w:val="Header"/>
      <w:tabs>
        <w:tab w:val="right" w:pos="9214"/>
      </w:tabs>
      <w:spacing w:line="180" w:lineRule="atLeast"/>
      <w:jc w:val="center"/>
      <w:rPr>
        <w:position w:val="6"/>
        <w:sz w:val="14"/>
      </w:rPr>
    </w:pPr>
    <w:r>
      <w:rPr>
        <w:noProof/>
      </w:rPr>
      <w:t xml:space="preserve">                                                                                                  </w:t>
    </w:r>
    <w:r w:rsidR="0052674C" w:rsidRPr="006B5B6D">
      <w:rPr>
        <w:noProof/>
      </w:rPr>
      <w:drawing>
        <wp:inline distT="0" distB="0" distL="0" distR="0">
          <wp:extent cx="2136140" cy="566420"/>
          <wp:effectExtent l="0" t="0" r="0" b="0"/>
          <wp:docPr id="1" name="Picture 24" descr="Logo_RGB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Logo_RGB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6140" cy="5664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962" w:rsidRDefault="00EB01EF" w:rsidP="00EB01EF">
    <w:pPr>
      <w:pStyle w:val="Header"/>
      <w:tabs>
        <w:tab w:val="right" w:pos="9214"/>
      </w:tabs>
      <w:spacing w:line="180" w:lineRule="atLeast"/>
      <w:jc w:val="center"/>
      <w:rPr>
        <w:position w:val="6"/>
        <w:sz w:val="14"/>
      </w:rPr>
    </w:pPr>
    <w:r>
      <w:rPr>
        <w:noProof/>
      </w:rPr>
      <w:t xml:space="preserve">                                                                                                  </w:t>
    </w:r>
    <w:r w:rsidR="0052674C" w:rsidRPr="006B5B6D">
      <w:rPr>
        <w:noProof/>
      </w:rPr>
      <w:drawing>
        <wp:inline distT="0" distB="0" distL="0" distR="0">
          <wp:extent cx="2136140" cy="566420"/>
          <wp:effectExtent l="0" t="0" r="0" b="0"/>
          <wp:docPr id="2" name="Picture 24" descr="Logo_RGB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Logo_RGB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6140" cy="5664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553FFC"/>
    <w:multiLevelType w:val="hybridMultilevel"/>
    <w:tmpl w:val="1CE032DC"/>
    <w:lvl w:ilvl="0" w:tplc="0407000F">
      <w:start w:val="1"/>
      <w:numFmt w:val="decimal"/>
      <w:lvlText w:val="%1."/>
      <w:lvlJc w:val="left"/>
      <w:pPr>
        <w:ind w:left="5038" w:hanging="360"/>
      </w:pPr>
    </w:lvl>
    <w:lvl w:ilvl="1" w:tplc="04070019" w:tentative="1">
      <w:start w:val="1"/>
      <w:numFmt w:val="lowerLetter"/>
      <w:lvlText w:val="%2."/>
      <w:lvlJc w:val="left"/>
      <w:pPr>
        <w:ind w:left="1156" w:hanging="360"/>
      </w:pPr>
    </w:lvl>
    <w:lvl w:ilvl="2" w:tplc="0407001B" w:tentative="1">
      <w:start w:val="1"/>
      <w:numFmt w:val="lowerRoman"/>
      <w:lvlText w:val="%3."/>
      <w:lvlJc w:val="right"/>
      <w:pPr>
        <w:ind w:left="1876" w:hanging="180"/>
      </w:pPr>
    </w:lvl>
    <w:lvl w:ilvl="3" w:tplc="0407000F" w:tentative="1">
      <w:start w:val="1"/>
      <w:numFmt w:val="decimal"/>
      <w:lvlText w:val="%4."/>
      <w:lvlJc w:val="left"/>
      <w:pPr>
        <w:ind w:left="2596" w:hanging="360"/>
      </w:pPr>
    </w:lvl>
    <w:lvl w:ilvl="4" w:tplc="04070019" w:tentative="1">
      <w:start w:val="1"/>
      <w:numFmt w:val="lowerLetter"/>
      <w:lvlText w:val="%5."/>
      <w:lvlJc w:val="left"/>
      <w:pPr>
        <w:ind w:left="3316" w:hanging="360"/>
      </w:pPr>
    </w:lvl>
    <w:lvl w:ilvl="5" w:tplc="0407001B" w:tentative="1">
      <w:start w:val="1"/>
      <w:numFmt w:val="lowerRoman"/>
      <w:lvlText w:val="%6."/>
      <w:lvlJc w:val="right"/>
      <w:pPr>
        <w:ind w:left="4036" w:hanging="180"/>
      </w:pPr>
    </w:lvl>
    <w:lvl w:ilvl="6" w:tplc="0407000F" w:tentative="1">
      <w:start w:val="1"/>
      <w:numFmt w:val="decimal"/>
      <w:lvlText w:val="%7."/>
      <w:lvlJc w:val="left"/>
      <w:pPr>
        <w:ind w:left="4756" w:hanging="360"/>
      </w:pPr>
    </w:lvl>
    <w:lvl w:ilvl="7" w:tplc="04070019" w:tentative="1">
      <w:start w:val="1"/>
      <w:numFmt w:val="lowerLetter"/>
      <w:lvlText w:val="%8."/>
      <w:lvlJc w:val="left"/>
      <w:pPr>
        <w:ind w:left="5476" w:hanging="360"/>
      </w:pPr>
    </w:lvl>
    <w:lvl w:ilvl="8" w:tplc="0407001B" w:tentative="1">
      <w:start w:val="1"/>
      <w:numFmt w:val="lowerRoman"/>
      <w:lvlText w:val="%9."/>
      <w:lvlJc w:val="right"/>
      <w:pPr>
        <w:ind w:left="619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617"/>
    <w:rsid w:val="0006360E"/>
    <w:rsid w:val="00081D64"/>
    <w:rsid w:val="000A50DA"/>
    <w:rsid w:val="000E621E"/>
    <w:rsid w:val="0015525B"/>
    <w:rsid w:val="001B003C"/>
    <w:rsid w:val="001E7ED9"/>
    <w:rsid w:val="002349A0"/>
    <w:rsid w:val="002A2565"/>
    <w:rsid w:val="002B73C8"/>
    <w:rsid w:val="002E02DF"/>
    <w:rsid w:val="0033235A"/>
    <w:rsid w:val="003E08DA"/>
    <w:rsid w:val="003E761A"/>
    <w:rsid w:val="0041409E"/>
    <w:rsid w:val="00415286"/>
    <w:rsid w:val="004615C4"/>
    <w:rsid w:val="00492AD5"/>
    <w:rsid w:val="0052674C"/>
    <w:rsid w:val="005A076B"/>
    <w:rsid w:val="005B0136"/>
    <w:rsid w:val="005D79B7"/>
    <w:rsid w:val="0063378F"/>
    <w:rsid w:val="00657F2C"/>
    <w:rsid w:val="00671115"/>
    <w:rsid w:val="00677714"/>
    <w:rsid w:val="006B5962"/>
    <w:rsid w:val="0071090B"/>
    <w:rsid w:val="00720F9F"/>
    <w:rsid w:val="0075739B"/>
    <w:rsid w:val="00761C05"/>
    <w:rsid w:val="007C6617"/>
    <w:rsid w:val="007F1A52"/>
    <w:rsid w:val="008637B1"/>
    <w:rsid w:val="008678F6"/>
    <w:rsid w:val="008755E9"/>
    <w:rsid w:val="008E2C4A"/>
    <w:rsid w:val="00953F33"/>
    <w:rsid w:val="00985CC1"/>
    <w:rsid w:val="009A0B7C"/>
    <w:rsid w:val="009B42D1"/>
    <w:rsid w:val="009D2689"/>
    <w:rsid w:val="009E5789"/>
    <w:rsid w:val="00A05103"/>
    <w:rsid w:val="00A52F70"/>
    <w:rsid w:val="00B57288"/>
    <w:rsid w:val="00B718A0"/>
    <w:rsid w:val="00B95DAB"/>
    <w:rsid w:val="00BB5519"/>
    <w:rsid w:val="00C938EF"/>
    <w:rsid w:val="00D1756A"/>
    <w:rsid w:val="00D342D2"/>
    <w:rsid w:val="00DC4201"/>
    <w:rsid w:val="00DD665D"/>
    <w:rsid w:val="00DF7B2E"/>
    <w:rsid w:val="00E60EB0"/>
    <w:rsid w:val="00EB01EF"/>
    <w:rsid w:val="00EC1764"/>
    <w:rsid w:val="00EC5DC0"/>
    <w:rsid w:val="00EE67E6"/>
    <w:rsid w:val="00FB5290"/>
    <w:rsid w:val="00FE69C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3EFBA59-C59D-4EE3-8067-D232F729E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2"/>
      <w:szCs w:val="24"/>
    </w:rPr>
  </w:style>
  <w:style w:type="paragraph" w:styleId="Heading1">
    <w:name w:val="heading 1"/>
    <w:basedOn w:val="Normal"/>
    <w:next w:val="Normal"/>
    <w:qFormat/>
    <w:pPr>
      <w:keepNext/>
      <w:outlineLvl w:val="0"/>
    </w:pPr>
    <w:rPr>
      <w:rFonts w:cs="Times New Roman"/>
      <w:szCs w:val="20"/>
      <w:u w:val="single"/>
    </w:rPr>
  </w:style>
  <w:style w:type="paragraph" w:styleId="Heading2">
    <w:name w:val="heading 2"/>
    <w:basedOn w:val="Normal"/>
    <w:next w:val="Normal"/>
    <w:qFormat/>
    <w:pPr>
      <w:keepNext/>
      <w:spacing w:before="240" w:after="60"/>
      <w:outlineLvl w:val="1"/>
    </w:pPr>
    <w:rPr>
      <w:b/>
      <w:bCs/>
      <w:i/>
      <w:iCs/>
      <w:sz w:val="28"/>
      <w:szCs w:val="28"/>
    </w:rPr>
  </w:style>
  <w:style w:type="paragraph" w:styleId="Heading3">
    <w:name w:val="heading 3"/>
    <w:basedOn w:val="Normal"/>
    <w:next w:val="Normal"/>
    <w:qFormat/>
    <w:pPr>
      <w:keepNext/>
      <w:spacing w:before="240" w:after="60"/>
      <w:outlineLvl w:val="2"/>
    </w:pPr>
    <w:rPr>
      <w:b/>
      <w:bCs/>
      <w:sz w:val="26"/>
      <w:szCs w:val="26"/>
    </w:rPr>
  </w:style>
  <w:style w:type="paragraph" w:styleId="Heading4">
    <w:name w:val="heading 4"/>
    <w:basedOn w:val="Normal"/>
    <w:next w:val="Normal"/>
    <w:qFormat/>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qFormat/>
    <w:pPr>
      <w:keepNext/>
      <w:jc w:val="center"/>
      <w:outlineLvl w:val="4"/>
    </w:pPr>
    <w:rPr>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2835"/>
        <w:tab w:val="left" w:pos="3828"/>
        <w:tab w:val="left" w:pos="5954"/>
      </w:tabs>
    </w:pPr>
    <w:rPr>
      <w:sz w:val="16"/>
      <w:szCs w:val="20"/>
    </w:rPr>
  </w:style>
  <w:style w:type="paragraph" w:styleId="Header">
    <w:name w:val="header"/>
    <w:basedOn w:val="Normal"/>
    <w:pPr>
      <w:tabs>
        <w:tab w:val="center" w:pos="4819"/>
        <w:tab w:val="right" w:pos="9071"/>
      </w:tabs>
    </w:pPr>
    <w:rPr>
      <w:szCs w:val="20"/>
    </w:rPr>
  </w:style>
  <w:style w:type="character" w:styleId="Hyperlink">
    <w:name w:val="Hyperlink"/>
    <w:rPr>
      <w:color w:val="0000FF"/>
      <w:u w:val="single"/>
    </w:rPr>
  </w:style>
  <w:style w:type="paragraph" w:styleId="BodyText">
    <w:name w:val="Body Text"/>
    <w:basedOn w:val="Normal"/>
    <w:pPr>
      <w:framePr w:w="3011" w:h="3969" w:hRule="exact" w:wrap="around" w:vAnchor="page" w:hAnchor="page" w:x="8722" w:y="2525"/>
      <w:tabs>
        <w:tab w:val="left" w:pos="6634"/>
        <w:tab w:val="right" w:pos="9809"/>
      </w:tabs>
    </w:pPr>
    <w:rPr>
      <w:color w:val="000000"/>
      <w:sz w:val="14"/>
    </w:rPr>
  </w:style>
  <w:style w:type="paragraph" w:customStyle="1" w:styleId="JBberschrift4">
    <w:name w:val="_JB_Überschrift 4"/>
    <w:basedOn w:val="Heading4"/>
    <w:rPr>
      <w:rFonts w:ascii="Arial" w:hAnsi="Arial"/>
      <w:bCs w:val="0"/>
      <w:sz w:val="24"/>
      <w:szCs w:val="20"/>
    </w:rPr>
  </w:style>
  <w:style w:type="paragraph" w:customStyle="1" w:styleId="JBTextkrper">
    <w:name w:val="_JB_Textkörper"/>
    <w:basedOn w:val="BodyText"/>
    <w:pPr>
      <w:framePr w:w="0" w:hRule="auto" w:wrap="auto" w:vAnchor="margin" w:hAnchor="text" w:xAlign="left" w:yAlign="inline"/>
      <w:tabs>
        <w:tab w:val="clear" w:pos="6634"/>
        <w:tab w:val="clear" w:pos="9809"/>
      </w:tabs>
      <w:spacing w:after="120"/>
    </w:pPr>
    <w:rPr>
      <w:rFonts w:cs="Times New Roman"/>
      <w:color w:val="auto"/>
      <w:sz w:val="22"/>
      <w:szCs w:val="20"/>
    </w:rPr>
  </w:style>
  <w:style w:type="paragraph" w:customStyle="1" w:styleId="JBZusammenfassung">
    <w:name w:val="_JB_Zusammenfassung"/>
    <w:basedOn w:val="JBTextkrper"/>
    <w:rPr>
      <w:b/>
    </w:rPr>
  </w:style>
  <w:style w:type="paragraph" w:styleId="BodyText2">
    <w:name w:val="Body Text 2"/>
    <w:basedOn w:val="Normal"/>
    <w:rPr>
      <w:rFonts w:ascii="Times New Roman" w:hAnsi="Times New Roman" w:cs="Times New Roman"/>
      <w:b/>
      <w:bCs/>
      <w:sz w:val="24"/>
    </w:rPr>
  </w:style>
  <w:style w:type="paragraph" w:styleId="BodyText3">
    <w:name w:val="Body Text 3"/>
    <w:basedOn w:val="Normal"/>
    <w:pPr>
      <w:spacing w:after="240"/>
      <w:ind w:rightChars="212" w:right="509"/>
      <w:jc w:val="both"/>
    </w:pPr>
    <w:rPr>
      <w:sz w:val="20"/>
      <w:szCs w:val="20"/>
    </w:rPr>
  </w:style>
  <w:style w:type="paragraph" w:styleId="FootnoteText">
    <w:name w:val="footnote text"/>
    <w:basedOn w:val="Normal"/>
    <w:link w:val="FootnoteTextChar"/>
    <w:semiHidden/>
    <w:rPr>
      <w:rFonts w:ascii="Times New Roman" w:hAnsi="Times New Roman" w:cs="Times New Roman"/>
      <w:sz w:val="20"/>
      <w:szCs w:val="20"/>
    </w:rPr>
  </w:style>
  <w:style w:type="character" w:styleId="FootnoteReference">
    <w:name w:val="footnote reference"/>
    <w:semiHidden/>
    <w:rPr>
      <w:vertAlign w:val="superscript"/>
    </w:rPr>
  </w:style>
  <w:style w:type="character" w:customStyle="1" w:styleId="FootnoteTextChar">
    <w:name w:val="Footnote Text Char"/>
    <w:link w:val="FootnoteText"/>
    <w:semiHidden/>
    <w:rsid w:val="0041409E"/>
  </w:style>
  <w:style w:type="paragraph" w:styleId="BalloonText">
    <w:name w:val="Balloon Text"/>
    <w:basedOn w:val="Normal"/>
    <w:link w:val="BalloonTextChar"/>
    <w:rsid w:val="009B42D1"/>
    <w:rPr>
      <w:rFonts w:ascii="Segoe UI" w:hAnsi="Segoe UI" w:cs="Segoe UI"/>
      <w:sz w:val="18"/>
      <w:szCs w:val="18"/>
    </w:rPr>
  </w:style>
  <w:style w:type="character" w:customStyle="1" w:styleId="BalloonTextChar">
    <w:name w:val="Balloon Text Char"/>
    <w:link w:val="BalloonText"/>
    <w:rsid w:val="009B42D1"/>
    <w:rPr>
      <w:rFonts w:ascii="Segoe UI" w:hAnsi="Segoe UI" w:cs="Segoe UI"/>
      <w:sz w:val="18"/>
      <w:szCs w:val="18"/>
    </w:rPr>
  </w:style>
  <w:style w:type="character" w:styleId="CommentReference">
    <w:name w:val="annotation reference"/>
    <w:rsid w:val="00EB01EF"/>
    <w:rPr>
      <w:sz w:val="16"/>
      <w:szCs w:val="16"/>
    </w:rPr>
  </w:style>
  <w:style w:type="paragraph" w:styleId="CommentText">
    <w:name w:val="annotation text"/>
    <w:basedOn w:val="Normal"/>
    <w:link w:val="CommentTextChar"/>
    <w:rsid w:val="00EB01EF"/>
    <w:rPr>
      <w:sz w:val="20"/>
      <w:szCs w:val="20"/>
    </w:rPr>
  </w:style>
  <w:style w:type="character" w:customStyle="1" w:styleId="CommentTextChar">
    <w:name w:val="Comment Text Char"/>
    <w:link w:val="CommentText"/>
    <w:rsid w:val="00EB01EF"/>
    <w:rPr>
      <w:rFonts w:ascii="Arial" w:hAnsi="Arial" w:cs="Arial"/>
    </w:rPr>
  </w:style>
  <w:style w:type="paragraph" w:styleId="CommentSubject">
    <w:name w:val="annotation subject"/>
    <w:basedOn w:val="CommentText"/>
    <w:next w:val="CommentText"/>
    <w:link w:val="CommentSubjectChar"/>
    <w:rsid w:val="00EB01EF"/>
    <w:rPr>
      <w:b/>
      <w:bCs/>
    </w:rPr>
  </w:style>
  <w:style w:type="character" w:customStyle="1" w:styleId="CommentSubjectChar">
    <w:name w:val="Comment Subject Char"/>
    <w:link w:val="CommentSubject"/>
    <w:rsid w:val="00EB01EF"/>
    <w:rPr>
      <w:rFonts w:ascii="Arial" w:hAnsi="Arial" w:cs="Arial"/>
      <w:b/>
      <w:bCs/>
    </w:rPr>
  </w:style>
  <w:style w:type="character" w:customStyle="1" w:styleId="FooterChar">
    <w:name w:val="Footer Char"/>
    <w:link w:val="Footer"/>
    <w:uiPriority w:val="99"/>
    <w:rsid w:val="0033235A"/>
    <w:rPr>
      <w:rFonts w:ascii="Arial" w:hAnsi="Arial" w:cs="Arial"/>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1\RATSCHH\LOKALE~1\TEMP\muster_impressum_log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F52205-1ECD-4A8F-9300-1ECDFFB58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muster_impressum_logo.dot</Template>
  <TotalTime>0</TotalTime>
  <Pages>2</Pages>
  <Words>471</Words>
  <Characters>2970</Characters>
  <Application>Microsoft Office Word</Application>
  <DocSecurity>0</DocSecurity>
  <Lines>24</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Geschäftszeichen (bitte immer angeben)</vt:lpstr>
      <vt:lpstr>Geschäftszeichen (bitte immer angeben)</vt:lpstr>
    </vt:vector>
  </TitlesOfParts>
  <Company/>
  <LinksUpToDate>false</LinksUpToDate>
  <CharactersWithSpaces>3435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Geschäftszeichen (bitte immer angeben)</dc:title>
  <dc:subject/>
  <dc:creator>RatschH</dc:creator>
  <cp:keywords/>
  <dc:description/>
  <cp:lastModifiedBy>Nancy Ann Erickson</cp:lastModifiedBy>
  <cp:revision>2</cp:revision>
  <cp:lastPrinted>2006-10-18T10:17:00Z</cp:lastPrinted>
  <dcterms:created xsi:type="dcterms:W3CDTF">2020-06-07T11:19:00Z</dcterms:created>
  <dcterms:modified xsi:type="dcterms:W3CDTF">2020-06-07T11:19:00Z</dcterms:modified>
</cp:coreProperties>
</file>